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51" w:rsidRDefault="00BD3951" w:rsidP="002E70E6">
      <w:pPr>
        <w:jc w:val="right"/>
        <w:rPr>
          <w:b/>
        </w:rPr>
      </w:pPr>
    </w:p>
    <w:p w:rsidR="002E70E6" w:rsidRDefault="002E70E6" w:rsidP="002E70E6">
      <w:pPr>
        <w:jc w:val="right"/>
        <w:rPr>
          <w:b/>
        </w:rPr>
      </w:pPr>
      <w:r>
        <w:rPr>
          <w:b/>
        </w:rPr>
        <w:t>Al COMUNE DI CECCANO</w:t>
      </w:r>
    </w:p>
    <w:p w:rsidR="002E70E6" w:rsidRDefault="002E70E6" w:rsidP="002E70E6">
      <w:pPr>
        <w:jc w:val="right"/>
        <w:rPr>
          <w:b/>
        </w:rPr>
      </w:pPr>
      <w:r>
        <w:rPr>
          <w:b/>
        </w:rPr>
        <w:t>Piazza Municipio n. 1</w:t>
      </w:r>
    </w:p>
    <w:p w:rsidR="002E70E6" w:rsidRPr="002E70E6" w:rsidRDefault="002E70E6" w:rsidP="002E70E6">
      <w:pPr>
        <w:jc w:val="right"/>
        <w:rPr>
          <w:b/>
          <w:u w:val="single"/>
        </w:rPr>
      </w:pPr>
      <w:r>
        <w:rPr>
          <w:b/>
        </w:rPr>
        <w:t>03023 Ceccano (FR)</w:t>
      </w:r>
    </w:p>
    <w:p w:rsidR="002E70E6" w:rsidRPr="002E70E6" w:rsidRDefault="002E70E6" w:rsidP="002E70E6">
      <w:pPr>
        <w:jc w:val="right"/>
        <w:rPr>
          <w:b/>
          <w:u w:val="single"/>
        </w:rPr>
      </w:pPr>
      <w:r w:rsidRPr="002E70E6">
        <w:rPr>
          <w:b/>
          <w:u w:val="single"/>
        </w:rPr>
        <w:t>A mezzo PEC: protocollo.generale@comunececcano.telecompost.it</w:t>
      </w:r>
    </w:p>
    <w:p w:rsidR="002E70E6" w:rsidRDefault="002E70E6" w:rsidP="002E70E6">
      <w:pPr>
        <w:jc w:val="right"/>
        <w:rPr>
          <w:b/>
        </w:rPr>
      </w:pPr>
    </w:p>
    <w:p w:rsidR="00BD3951" w:rsidRDefault="00BD3951" w:rsidP="002E70E6">
      <w:pPr>
        <w:jc w:val="right"/>
        <w:rPr>
          <w:b/>
        </w:rPr>
      </w:pPr>
    </w:p>
    <w:p w:rsidR="004F025F" w:rsidRPr="004F025F" w:rsidRDefault="002E70E6" w:rsidP="004F025F">
      <w:pPr>
        <w:jc w:val="both"/>
        <w:rPr>
          <w:b/>
        </w:rPr>
      </w:pPr>
      <w:r>
        <w:rPr>
          <w:b/>
        </w:rPr>
        <w:t xml:space="preserve">Oggetto: </w:t>
      </w:r>
      <w:r w:rsidRPr="002E70E6">
        <w:rPr>
          <w:b/>
        </w:rPr>
        <w:t xml:space="preserve">manifestazione </w:t>
      </w:r>
      <w:r w:rsidR="00BD3951">
        <w:rPr>
          <w:b/>
        </w:rPr>
        <w:t>d’</w:t>
      </w:r>
      <w:r w:rsidRPr="002E70E6">
        <w:rPr>
          <w:b/>
        </w:rPr>
        <w:t>i</w:t>
      </w:r>
      <w:r w:rsidR="009F4126" w:rsidRPr="002E70E6">
        <w:rPr>
          <w:b/>
        </w:rPr>
        <w:t>nteresse</w:t>
      </w:r>
      <w:r w:rsidRPr="002E70E6">
        <w:rPr>
          <w:b/>
        </w:rPr>
        <w:t xml:space="preserve"> </w:t>
      </w:r>
      <w:r>
        <w:rPr>
          <w:b/>
        </w:rPr>
        <w:t xml:space="preserve">per </w:t>
      </w:r>
      <w:r w:rsidR="00BD3951">
        <w:rPr>
          <w:b/>
        </w:rPr>
        <w:t>l’</w:t>
      </w:r>
      <w:r w:rsidRPr="002E70E6">
        <w:rPr>
          <w:b/>
        </w:rPr>
        <w:t xml:space="preserve">inserimento </w:t>
      </w:r>
      <w:r w:rsidR="00BD3951">
        <w:rPr>
          <w:b/>
        </w:rPr>
        <w:t>nell’</w:t>
      </w:r>
      <w:r w:rsidRPr="002E70E6">
        <w:rPr>
          <w:b/>
        </w:rPr>
        <w:t xml:space="preserve">elenco </w:t>
      </w:r>
      <w:r w:rsidR="00BD3951">
        <w:rPr>
          <w:b/>
        </w:rPr>
        <w:t xml:space="preserve">degli esercizi </w:t>
      </w:r>
      <w:r w:rsidR="00BD3951" w:rsidRPr="00152C2E">
        <w:rPr>
          <w:b/>
        </w:rPr>
        <w:t>commerciali</w:t>
      </w:r>
      <w:r w:rsidR="005B28CF" w:rsidRPr="00152C2E">
        <w:rPr>
          <w:b/>
        </w:rPr>
        <w:t>, farmacie e parafarmacie</w:t>
      </w:r>
      <w:r w:rsidR="00BD3951" w:rsidRPr="00152C2E">
        <w:rPr>
          <w:b/>
        </w:rPr>
        <w:t xml:space="preserve"> territoriali disponibili a partecipare al sistema dei “buoni spesa</w:t>
      </w:r>
      <w:r w:rsidR="005B28CF" w:rsidRPr="00152C2E">
        <w:rPr>
          <w:b/>
        </w:rPr>
        <w:t xml:space="preserve"> digitali</w:t>
      </w:r>
      <w:r w:rsidR="00BD3951" w:rsidRPr="00152C2E">
        <w:rPr>
          <w:b/>
        </w:rPr>
        <w:t>” utilizzabili</w:t>
      </w:r>
      <w:r w:rsidR="00BD3951">
        <w:rPr>
          <w:b/>
        </w:rPr>
        <w:t xml:space="preserve"> per l’acquisto di generi alimentari</w:t>
      </w:r>
      <w:r w:rsidR="005B28CF">
        <w:rPr>
          <w:b/>
        </w:rPr>
        <w:t>,</w:t>
      </w:r>
      <w:r w:rsidR="00BD3951">
        <w:rPr>
          <w:b/>
        </w:rPr>
        <w:t xml:space="preserve"> beni di prima </w:t>
      </w:r>
      <w:r w:rsidR="00BD3951" w:rsidRPr="00152C2E">
        <w:rPr>
          <w:b/>
        </w:rPr>
        <w:t xml:space="preserve">necessità </w:t>
      </w:r>
      <w:r w:rsidR="005B28CF" w:rsidRPr="00152C2E">
        <w:rPr>
          <w:b/>
        </w:rPr>
        <w:t xml:space="preserve">e </w:t>
      </w:r>
      <w:r w:rsidR="000B72B7" w:rsidRPr="00152C2E">
        <w:rPr>
          <w:b/>
        </w:rPr>
        <w:t>medicinali</w:t>
      </w:r>
      <w:r w:rsidR="005B28CF" w:rsidRPr="00152C2E">
        <w:rPr>
          <w:b/>
        </w:rPr>
        <w:t xml:space="preserve"> </w:t>
      </w:r>
      <w:r w:rsidR="00BD3951" w:rsidRPr="00152C2E">
        <w:rPr>
          <w:b/>
        </w:rPr>
        <w:t>da</w:t>
      </w:r>
      <w:r w:rsidR="00BD3951">
        <w:rPr>
          <w:b/>
        </w:rPr>
        <w:t xml:space="preserve"> parte d</w:t>
      </w:r>
      <w:r>
        <w:rPr>
          <w:b/>
        </w:rPr>
        <w:t xml:space="preserve">i </w:t>
      </w:r>
      <w:r w:rsidR="00BD3951">
        <w:rPr>
          <w:b/>
        </w:rPr>
        <w:t>cittadini in stato di bisogno economico (</w:t>
      </w:r>
      <w:r>
        <w:rPr>
          <w:b/>
        </w:rPr>
        <w:t xml:space="preserve">emergenza </w:t>
      </w:r>
      <w:r w:rsidR="00BD3951">
        <w:rPr>
          <w:b/>
        </w:rPr>
        <w:t xml:space="preserve">sanitaria </w:t>
      </w:r>
      <w:r>
        <w:rPr>
          <w:b/>
        </w:rPr>
        <w:t>“</w:t>
      </w:r>
      <w:r w:rsidRPr="002E70E6">
        <w:rPr>
          <w:b/>
        </w:rPr>
        <w:t>C</w:t>
      </w:r>
      <w:r w:rsidR="00BD3951">
        <w:rPr>
          <w:b/>
        </w:rPr>
        <w:t>ovid</w:t>
      </w:r>
      <w:r w:rsidRPr="002E70E6">
        <w:rPr>
          <w:b/>
        </w:rPr>
        <w:t>-19</w:t>
      </w:r>
      <w:r>
        <w:rPr>
          <w:b/>
        </w:rPr>
        <w:t>”</w:t>
      </w:r>
      <w:r w:rsidR="00BD3951">
        <w:rPr>
          <w:b/>
        </w:rPr>
        <w:t>)</w:t>
      </w:r>
      <w:r w:rsidR="004F025F">
        <w:rPr>
          <w:b/>
        </w:rPr>
        <w:t xml:space="preserve">. </w:t>
      </w:r>
      <w:r w:rsidR="004F025F" w:rsidRPr="004F025F">
        <w:rPr>
          <w:b/>
        </w:rPr>
        <w:t>D</w:t>
      </w:r>
      <w:r w:rsidR="004F025F">
        <w:rPr>
          <w:b/>
        </w:rPr>
        <w:t xml:space="preserve">ecreto Legge </w:t>
      </w:r>
      <w:r w:rsidR="004F025F" w:rsidRPr="004F025F">
        <w:rPr>
          <w:b/>
        </w:rPr>
        <w:t>23</w:t>
      </w:r>
      <w:r w:rsidR="004F025F">
        <w:rPr>
          <w:b/>
        </w:rPr>
        <w:t>.</w:t>
      </w:r>
      <w:r w:rsidR="004F025F" w:rsidRPr="004F025F">
        <w:rPr>
          <w:b/>
        </w:rPr>
        <w:t>11</w:t>
      </w:r>
      <w:r w:rsidR="004F025F">
        <w:rPr>
          <w:b/>
        </w:rPr>
        <w:t>.</w:t>
      </w:r>
      <w:r w:rsidR="004F025F" w:rsidRPr="004F025F">
        <w:rPr>
          <w:b/>
        </w:rPr>
        <w:t>2020</w:t>
      </w:r>
      <w:r w:rsidR="004F025F">
        <w:rPr>
          <w:b/>
        </w:rPr>
        <w:t>,</w:t>
      </w:r>
      <w:r w:rsidR="004F025F" w:rsidRPr="004F025F">
        <w:rPr>
          <w:b/>
        </w:rPr>
        <w:t xml:space="preserve"> n. 154</w:t>
      </w:r>
      <w:r w:rsidR="004F025F">
        <w:rPr>
          <w:b/>
        </w:rPr>
        <w:t xml:space="preserve"> ed </w:t>
      </w:r>
      <w:r w:rsidR="004F025F" w:rsidRPr="004F025F">
        <w:rPr>
          <w:b/>
        </w:rPr>
        <w:t>Ordinanza Protezione Civile n. 658 del 30</w:t>
      </w:r>
      <w:r w:rsidR="004F025F">
        <w:rPr>
          <w:b/>
        </w:rPr>
        <w:t>.</w:t>
      </w:r>
      <w:r w:rsidR="004F025F" w:rsidRPr="004F025F">
        <w:rPr>
          <w:b/>
        </w:rPr>
        <w:t>03</w:t>
      </w:r>
      <w:r w:rsidR="004F025F">
        <w:rPr>
          <w:b/>
        </w:rPr>
        <w:t>.</w:t>
      </w:r>
      <w:r w:rsidR="004F025F" w:rsidRPr="004F025F">
        <w:rPr>
          <w:b/>
        </w:rPr>
        <w:t>2020</w:t>
      </w:r>
      <w:r w:rsidR="004F025F">
        <w:rPr>
          <w:b/>
        </w:rPr>
        <w:t>.</w:t>
      </w:r>
      <w:r w:rsidR="005B28CF">
        <w:rPr>
          <w:b/>
        </w:rPr>
        <w:t xml:space="preserve"> </w:t>
      </w:r>
    </w:p>
    <w:p w:rsidR="009F4126" w:rsidRDefault="009F4126" w:rsidP="00BD3951">
      <w:pPr>
        <w:ind w:firstLine="708"/>
        <w:jc w:val="both"/>
      </w:pPr>
      <w:r>
        <w:t>Con la presente</w:t>
      </w:r>
      <w:r w:rsidR="002E70E6">
        <w:t>,</w:t>
      </w:r>
      <w:r>
        <w:t xml:space="preserve"> la ditta/società </w:t>
      </w:r>
      <w:r w:rsidR="002E70E6">
        <w:t>…………………..</w:t>
      </w:r>
      <w:r>
        <w:t>………………………………………………………………………..</w:t>
      </w:r>
      <w:r w:rsidR="002E70E6">
        <w:t>,</w:t>
      </w:r>
      <w:r>
        <w:t xml:space="preserve"> sita a …………………………………</w:t>
      </w:r>
      <w:r w:rsidR="002E70E6">
        <w:t>…….</w:t>
      </w:r>
      <w:r>
        <w:t>….</w:t>
      </w:r>
      <w:r w:rsidR="00BD3951">
        <w:t xml:space="preserve"> (_____)</w:t>
      </w:r>
      <w:r w:rsidR="002E70E6">
        <w:t xml:space="preserve"> </w:t>
      </w:r>
      <w:r>
        <w:t>in Via</w:t>
      </w:r>
      <w:r w:rsidR="002E70E6">
        <w:t xml:space="preserve"> </w:t>
      </w:r>
      <w:r>
        <w:t>……………………………………………………</w:t>
      </w:r>
      <w:r w:rsidR="002E70E6">
        <w:t>………………</w:t>
      </w:r>
      <w:r w:rsidR="00BD3951">
        <w:t xml:space="preserve"> n. </w:t>
      </w:r>
      <w:r w:rsidR="002E70E6">
        <w:t>…….</w:t>
      </w:r>
      <w:r>
        <w:t>…</w:t>
      </w:r>
      <w:r w:rsidR="002E70E6">
        <w:t>,</w:t>
      </w:r>
      <w:r>
        <w:t xml:space="preserve"> codice fiscale</w:t>
      </w:r>
      <w:r w:rsidR="002E70E6">
        <w:t xml:space="preserve"> </w:t>
      </w:r>
      <w:r>
        <w:t>…</w:t>
      </w:r>
      <w:r w:rsidR="002E70E6">
        <w:t>……………</w:t>
      </w:r>
      <w:r>
        <w:t>……………………………</w:t>
      </w:r>
      <w:r w:rsidR="002E70E6">
        <w:t xml:space="preserve">, </w:t>
      </w:r>
      <w:r>
        <w:t>P.</w:t>
      </w:r>
      <w:r w:rsidR="002E70E6">
        <w:t xml:space="preserve"> I.V.A. ….</w:t>
      </w:r>
      <w:r>
        <w:t>…………………………………………………..</w:t>
      </w:r>
      <w:r w:rsidR="002E70E6">
        <w:t>,</w:t>
      </w:r>
      <w:r>
        <w:t xml:space="preserve"> telefono</w:t>
      </w:r>
      <w:r w:rsidR="002E70E6">
        <w:t xml:space="preserve"> </w:t>
      </w:r>
      <w:r>
        <w:t>………………………………..</w:t>
      </w:r>
      <w:r w:rsidR="002E70E6">
        <w:t>,</w:t>
      </w:r>
      <w:r>
        <w:t xml:space="preserve"> e-mail</w:t>
      </w:r>
      <w:r w:rsidR="002E70E6">
        <w:t xml:space="preserve"> </w:t>
      </w:r>
      <w:r>
        <w:t>……………………………………………………….</w:t>
      </w:r>
      <w:r w:rsidR="002E70E6">
        <w:t>, PEC ………………………………………………………………………,</w:t>
      </w:r>
      <w:r>
        <w:t xml:space="preserve"> rappresentat</w:t>
      </w:r>
      <w:r w:rsidR="002E70E6">
        <w:t>a dal s</w:t>
      </w:r>
      <w:r>
        <w:t xml:space="preserve">ig. </w:t>
      </w:r>
      <w:r w:rsidR="002E70E6">
        <w:t>………………………………………</w:t>
      </w:r>
      <w:r>
        <w:t>………………………….</w:t>
      </w:r>
      <w:r w:rsidR="002E70E6">
        <w:t xml:space="preserve">, </w:t>
      </w:r>
      <w:r>
        <w:t>nato a</w:t>
      </w:r>
      <w:r w:rsidR="002E70E6">
        <w:t xml:space="preserve"> </w:t>
      </w:r>
      <w:r>
        <w:t>…</w:t>
      </w:r>
      <w:r w:rsidR="002E70E6">
        <w:t>…………..</w:t>
      </w:r>
      <w:r>
        <w:t>………………</w:t>
      </w:r>
      <w:r w:rsidR="002E70E6">
        <w:t>……….</w:t>
      </w:r>
      <w:r>
        <w:t>..</w:t>
      </w:r>
      <w:r w:rsidR="002E70E6">
        <w:t xml:space="preserve"> </w:t>
      </w:r>
      <w:r>
        <w:t>il</w:t>
      </w:r>
      <w:r w:rsidR="002E70E6">
        <w:t xml:space="preserve"> ………..</w:t>
      </w:r>
      <w:r>
        <w:t>……………………….</w:t>
      </w:r>
      <w:r w:rsidR="002E70E6">
        <w:t>, r</w:t>
      </w:r>
      <w:r>
        <w:t>esidente in</w:t>
      </w:r>
      <w:r w:rsidR="002E70E6">
        <w:t xml:space="preserve"> ……………………..…………………</w:t>
      </w:r>
      <w:r w:rsidR="00BD3951">
        <w:t xml:space="preserve"> (____) </w:t>
      </w:r>
      <w:r w:rsidR="002E70E6">
        <w:t>Via……………………………………………..n…</w:t>
      </w:r>
      <w:r w:rsidR="008B054B">
        <w:t>……..., in qualità di legale rappresentante (ovvero ……………………………………………………………………….)</w:t>
      </w:r>
    </w:p>
    <w:p w:rsidR="009F4126" w:rsidRPr="008B054B" w:rsidRDefault="008B054B" w:rsidP="008B054B">
      <w:pPr>
        <w:jc w:val="center"/>
        <w:rPr>
          <w:b/>
          <w:sz w:val="24"/>
          <w:szCs w:val="24"/>
        </w:rPr>
      </w:pPr>
      <w:r>
        <w:rPr>
          <w:b/>
          <w:sz w:val="24"/>
          <w:szCs w:val="24"/>
        </w:rPr>
        <w:t>m</w:t>
      </w:r>
      <w:r w:rsidR="009F4126" w:rsidRPr="008B054B">
        <w:rPr>
          <w:b/>
          <w:sz w:val="24"/>
          <w:szCs w:val="24"/>
        </w:rPr>
        <w:t xml:space="preserve">anifesta </w:t>
      </w:r>
    </w:p>
    <w:p w:rsidR="009F4126" w:rsidRDefault="008B054B" w:rsidP="009055A5">
      <w:pPr>
        <w:jc w:val="both"/>
      </w:pPr>
      <w:r>
        <w:t xml:space="preserve">interesse e propria adesione ad </w:t>
      </w:r>
      <w:r w:rsidRPr="00152C2E">
        <w:t>accettare i “buoni spesa</w:t>
      </w:r>
      <w:r w:rsidR="005B28CF" w:rsidRPr="00152C2E">
        <w:t xml:space="preserve"> digitali</w:t>
      </w:r>
      <w:r w:rsidRPr="00152C2E">
        <w:t>” rilasciati dal Comune di Ceccano per la fornitura di generi alimentari</w:t>
      </w:r>
      <w:r w:rsidR="005B28CF" w:rsidRPr="00152C2E">
        <w:t xml:space="preserve">, </w:t>
      </w:r>
      <w:r w:rsidR="00946B10" w:rsidRPr="00152C2E">
        <w:t xml:space="preserve">prodotti di prima necessità </w:t>
      </w:r>
      <w:r w:rsidR="005B28CF" w:rsidRPr="00152C2E">
        <w:t xml:space="preserve">e </w:t>
      </w:r>
      <w:r w:rsidR="000B72B7" w:rsidRPr="00152C2E">
        <w:t>medicinali</w:t>
      </w:r>
      <w:r w:rsidR="005B28CF" w:rsidRPr="00152C2E">
        <w:t xml:space="preserve"> </w:t>
      </w:r>
      <w:r w:rsidRPr="00152C2E">
        <w:t>in</w:t>
      </w:r>
      <w:r>
        <w:t xml:space="preserve"> favore di soggetti e famiglie in difficoltà </w:t>
      </w:r>
      <w:r w:rsidR="009F4126">
        <w:t xml:space="preserve">per la contingente situazione emergenziale </w:t>
      </w:r>
      <w:r w:rsidR="00BE7A9F">
        <w:t>da “</w:t>
      </w:r>
      <w:proofErr w:type="spellStart"/>
      <w:r w:rsidR="009F4126">
        <w:t>Covid</w:t>
      </w:r>
      <w:proofErr w:type="spellEnd"/>
      <w:r w:rsidR="009F4126">
        <w:t>–19</w:t>
      </w:r>
      <w:r w:rsidR="00BE7A9F">
        <w:t>”</w:t>
      </w:r>
      <w:r w:rsidR="009F4126">
        <w:t>.</w:t>
      </w:r>
      <w:r w:rsidR="009055A5">
        <w:t xml:space="preserve"> </w:t>
      </w:r>
    </w:p>
    <w:p w:rsidR="008B054B" w:rsidRDefault="008B054B" w:rsidP="009055A5">
      <w:pPr>
        <w:jc w:val="both"/>
      </w:pPr>
      <w:r>
        <w:t>A tal fine, ai sensi degli artt. 46 e 47 del D.P.R. 28</w:t>
      </w:r>
      <w:r w:rsidR="00BE7A9F">
        <w:t>.12.2000</w:t>
      </w:r>
      <w:r>
        <w:t xml:space="preserve"> n. 445, consapevole delle sanzioni penali previste dall’art. 76 del medesimo D.P.R. </w:t>
      </w:r>
      <w:r w:rsidR="00BE7A9F">
        <w:t xml:space="preserve">n. </w:t>
      </w:r>
      <w:r>
        <w:t>445/2000 per le ipotesi di falsità in atti e dichiarazioni mendaci ivi indicate</w:t>
      </w:r>
    </w:p>
    <w:p w:rsidR="008B054B" w:rsidRPr="008B054B" w:rsidRDefault="008B054B" w:rsidP="008B054B">
      <w:pPr>
        <w:jc w:val="center"/>
        <w:rPr>
          <w:b/>
          <w:sz w:val="24"/>
          <w:szCs w:val="24"/>
        </w:rPr>
      </w:pPr>
      <w:r>
        <w:rPr>
          <w:b/>
          <w:sz w:val="24"/>
          <w:szCs w:val="24"/>
        </w:rPr>
        <w:t>dichiara</w:t>
      </w:r>
    </w:p>
    <w:p w:rsidR="00A4070A" w:rsidRDefault="008B054B" w:rsidP="008B054B">
      <w:pPr>
        <w:jc w:val="both"/>
      </w:pPr>
      <w:r w:rsidRPr="0020028A">
        <w:rPr>
          <w:b/>
        </w:rPr>
        <w:t>di essere</w:t>
      </w:r>
      <w:r>
        <w:t xml:space="preserve"> iscritta alla Camera di Commercio di ……………………………………., numero ……………………………….</w:t>
      </w:r>
      <w:r w:rsidR="00A4070A">
        <w:t xml:space="preserve">, </w:t>
      </w:r>
      <w:r w:rsidR="00B6288E">
        <w:t xml:space="preserve">data …………………………………….., per l’attività di …………………………………………………………………………………………….., codice ATECO ……………………………………………………….., </w:t>
      </w:r>
      <w:r w:rsidR="00A4070A">
        <w:t xml:space="preserve">e risulta in </w:t>
      </w:r>
      <w:r w:rsidR="00A4070A" w:rsidRPr="00A4070A">
        <w:t xml:space="preserve">possesso delle autorizzazioni </w:t>
      </w:r>
      <w:r w:rsidR="00B6288E">
        <w:t xml:space="preserve">commerciali </w:t>
      </w:r>
      <w:r w:rsidR="00A4070A" w:rsidRPr="00A4070A">
        <w:t>necessarie;</w:t>
      </w:r>
    </w:p>
    <w:p w:rsidR="00B6288E" w:rsidRDefault="00A4070A" w:rsidP="008B054B">
      <w:pPr>
        <w:jc w:val="both"/>
        <w:rPr>
          <w:b/>
        </w:rPr>
      </w:pPr>
      <w:r w:rsidRPr="0020028A">
        <w:rPr>
          <w:b/>
        </w:rPr>
        <w:t xml:space="preserve">di </w:t>
      </w:r>
      <w:r w:rsidR="00B6288E">
        <w:rPr>
          <w:b/>
        </w:rPr>
        <w:t xml:space="preserve">avere </w:t>
      </w:r>
      <w:r w:rsidR="00B6288E" w:rsidRPr="00B6288E">
        <w:t xml:space="preserve">sede </w:t>
      </w:r>
      <w:r w:rsidR="004F025F">
        <w:t xml:space="preserve">territoriale </w:t>
      </w:r>
      <w:r w:rsidR="00B6288E" w:rsidRPr="00B6288E">
        <w:t>in ……………………………………………………………………………………………………………………………</w:t>
      </w:r>
      <w:r w:rsidR="004F025F">
        <w:t>...</w:t>
      </w:r>
      <w:r w:rsidR="00B6288E">
        <w:t>;</w:t>
      </w:r>
    </w:p>
    <w:p w:rsidR="00A4070A" w:rsidRDefault="00B6288E" w:rsidP="008B054B">
      <w:pPr>
        <w:jc w:val="both"/>
      </w:pPr>
      <w:r>
        <w:rPr>
          <w:b/>
        </w:rPr>
        <w:t xml:space="preserve">di </w:t>
      </w:r>
      <w:r w:rsidR="00A4070A" w:rsidRPr="0020028A">
        <w:rPr>
          <w:b/>
        </w:rPr>
        <w:t>essere</w:t>
      </w:r>
      <w:r w:rsidR="00A4070A" w:rsidRPr="00A4070A">
        <w:t xml:space="preserve"> in possesso della capacità di contrattare con la Pubblica Amministrazione ai sensi dell’art. 80 del D.</w:t>
      </w:r>
      <w:r w:rsidR="00A4070A">
        <w:t xml:space="preserve"> </w:t>
      </w:r>
      <w:proofErr w:type="spellStart"/>
      <w:r w:rsidR="00A4070A" w:rsidRPr="00A4070A">
        <w:t>Lgs</w:t>
      </w:r>
      <w:proofErr w:type="spellEnd"/>
      <w:r w:rsidR="00A4070A" w:rsidRPr="00A4070A">
        <w:t xml:space="preserve"> 50/2016 e </w:t>
      </w:r>
      <w:proofErr w:type="spellStart"/>
      <w:r w:rsidR="00A4070A" w:rsidRPr="00A4070A">
        <w:t>s.m.i.</w:t>
      </w:r>
      <w:proofErr w:type="spellEnd"/>
      <w:r w:rsidR="00A4070A">
        <w:t>;</w:t>
      </w:r>
    </w:p>
    <w:p w:rsidR="00EE0B36" w:rsidRPr="00EE0B36" w:rsidRDefault="00EE0B36" w:rsidP="00EE0B36">
      <w:pPr>
        <w:jc w:val="both"/>
      </w:pPr>
      <w:r w:rsidRPr="00EE0B36">
        <w:rPr>
          <w:b/>
        </w:rPr>
        <w:t>di impegnarsi</w:t>
      </w:r>
      <w:r>
        <w:t xml:space="preserve"> a </w:t>
      </w:r>
      <w:r w:rsidRPr="00EE0B36">
        <w:t>fornire i generi alimentari</w:t>
      </w:r>
      <w:r w:rsidR="005B28CF">
        <w:t>,</w:t>
      </w:r>
      <w:r w:rsidRPr="00EE0B36">
        <w:t xml:space="preserve"> beni di prima </w:t>
      </w:r>
      <w:r w:rsidRPr="00152C2E">
        <w:t xml:space="preserve">necessità </w:t>
      </w:r>
      <w:r w:rsidR="005B28CF" w:rsidRPr="00152C2E">
        <w:t xml:space="preserve">e </w:t>
      </w:r>
      <w:r w:rsidR="000B72B7" w:rsidRPr="00152C2E">
        <w:t>medicinali</w:t>
      </w:r>
      <w:r w:rsidR="005B28CF" w:rsidRPr="00152C2E">
        <w:t xml:space="preserve"> </w:t>
      </w:r>
      <w:r w:rsidRPr="00152C2E">
        <w:t>a fronte di presentazione dei buoni spesa</w:t>
      </w:r>
      <w:r w:rsidR="005B28CF" w:rsidRPr="00152C2E">
        <w:t xml:space="preserve"> digitali</w:t>
      </w:r>
      <w:r w:rsidRPr="00152C2E">
        <w:t xml:space="preserve"> che verranno rilasciati dal Comune di Ceccano</w:t>
      </w:r>
      <w:r>
        <w:t xml:space="preserve"> </w:t>
      </w:r>
      <w:r w:rsidRPr="00EE0B36">
        <w:t>ai beneficiari</w:t>
      </w:r>
      <w:r>
        <w:t>;</w:t>
      </w:r>
    </w:p>
    <w:p w:rsidR="008B054B" w:rsidRDefault="008B054B" w:rsidP="008B054B">
      <w:pPr>
        <w:jc w:val="both"/>
      </w:pPr>
      <w:r w:rsidRPr="0020028A">
        <w:rPr>
          <w:b/>
        </w:rPr>
        <w:t>di impegnarsi</w:t>
      </w:r>
      <w:r>
        <w:t xml:space="preserve"> a comunicare, ai fini della liquidazione, gli estremi identificativi del conto corrente dedicato</w:t>
      </w:r>
      <w:r w:rsidR="0020028A">
        <w:t xml:space="preserve"> (tracciabilità flussi finanziari)</w:t>
      </w:r>
      <w:r>
        <w:t>;</w:t>
      </w:r>
    </w:p>
    <w:p w:rsidR="008B054B" w:rsidRDefault="008B054B" w:rsidP="008B054B">
      <w:pPr>
        <w:jc w:val="both"/>
      </w:pPr>
      <w:r w:rsidRPr="0020028A">
        <w:rPr>
          <w:b/>
        </w:rPr>
        <w:t>di praticare</w:t>
      </w:r>
      <w:r>
        <w:t xml:space="preserve"> per tale servizio gli stessi prezzi esposti al pubblico, senza alcun incremento; </w:t>
      </w:r>
    </w:p>
    <w:p w:rsidR="004F025F" w:rsidRDefault="004F025F" w:rsidP="004F025F">
      <w:pPr>
        <w:jc w:val="both"/>
      </w:pPr>
      <w:r w:rsidRPr="004F025F">
        <w:rPr>
          <w:b/>
        </w:rPr>
        <w:t>di applicare</w:t>
      </w:r>
      <w:r>
        <w:t xml:space="preserve"> </w:t>
      </w:r>
      <w:r w:rsidRPr="004F025F">
        <w:t xml:space="preserve">uno sconto </w:t>
      </w:r>
      <w:r>
        <w:t xml:space="preserve">rispetto al </w:t>
      </w:r>
      <w:r w:rsidRPr="004F025F">
        <w:t xml:space="preserve">valore nominale dei buoni </w:t>
      </w:r>
      <w:r>
        <w:t>pari al ………….. % (……………. per cento);</w:t>
      </w:r>
    </w:p>
    <w:p w:rsidR="004F025F" w:rsidRDefault="008B054B" w:rsidP="008B054B">
      <w:pPr>
        <w:jc w:val="both"/>
      </w:pPr>
      <w:r w:rsidRPr="0020028A">
        <w:rPr>
          <w:b/>
        </w:rPr>
        <w:t>di essere</w:t>
      </w:r>
      <w:r>
        <w:t xml:space="preserve"> a conoscenza che il Comune di Ceccano provvederà alla relativa </w:t>
      </w:r>
      <w:r w:rsidR="00152C2E">
        <w:t xml:space="preserve">e periodica liquidazione, con termine da indicarsi espressamente nella convenzione, </w:t>
      </w:r>
      <w:r>
        <w:t>a condizione che la ditta sia in regola con il D.U.R.C. e</w:t>
      </w:r>
      <w:r w:rsidR="004F025F">
        <w:t xml:space="preserve"> gli</w:t>
      </w:r>
      <w:r>
        <w:t xml:space="preserve"> </w:t>
      </w:r>
      <w:r w:rsidR="00152C2E">
        <w:t>adempimenti inerenti “</w:t>
      </w:r>
      <w:proofErr w:type="spellStart"/>
      <w:r w:rsidR="00152C2E">
        <w:t>Equitalia</w:t>
      </w:r>
      <w:proofErr w:type="spellEnd"/>
      <w:r w:rsidR="00152C2E">
        <w:t>”</w:t>
      </w:r>
      <w:r w:rsidR="004F025F">
        <w:t>;</w:t>
      </w:r>
    </w:p>
    <w:p w:rsidR="008B054B" w:rsidRDefault="004F025F" w:rsidP="008B054B">
      <w:pPr>
        <w:jc w:val="both"/>
      </w:pPr>
      <w:r w:rsidRPr="004F025F">
        <w:rPr>
          <w:b/>
        </w:rPr>
        <w:lastRenderedPageBreak/>
        <w:t>di accettare</w:t>
      </w:r>
      <w:r>
        <w:t xml:space="preserve"> incondizionatamente tutte le condizioni espressamente previste ed indicate nell’avviso pubblico in oggetto e relativi atti e provvedimenti richiamati.</w:t>
      </w:r>
    </w:p>
    <w:p w:rsidR="008B054B" w:rsidRDefault="008B054B" w:rsidP="008B054B">
      <w:pPr>
        <w:jc w:val="both"/>
      </w:pPr>
      <w:r>
        <w:t xml:space="preserve">Allega alla presente: </w:t>
      </w:r>
    </w:p>
    <w:p w:rsidR="004F025F" w:rsidRDefault="008B054B" w:rsidP="008B054B">
      <w:pPr>
        <w:pStyle w:val="Paragrafoelenco"/>
        <w:numPr>
          <w:ilvl w:val="0"/>
          <w:numId w:val="1"/>
        </w:numPr>
        <w:jc w:val="both"/>
      </w:pPr>
      <w:r>
        <w:t>fotocopia del documento di riconoscimento in corso di validità</w:t>
      </w:r>
      <w:r w:rsidR="004F025F">
        <w:t xml:space="preserve"> del legale rappresentante.</w:t>
      </w:r>
    </w:p>
    <w:p w:rsidR="004F025F" w:rsidRDefault="004F025F" w:rsidP="004F025F">
      <w:pPr>
        <w:ind w:left="360"/>
        <w:jc w:val="both"/>
      </w:pPr>
    </w:p>
    <w:p w:rsidR="009055A5" w:rsidRDefault="008B054B" w:rsidP="004F025F">
      <w:pPr>
        <w:ind w:left="360"/>
        <w:jc w:val="both"/>
      </w:pPr>
      <w:r>
        <w:t>.</w:t>
      </w:r>
      <w:r w:rsidR="009055A5">
        <w:t>……………………………….. lì ………………………………………</w:t>
      </w:r>
    </w:p>
    <w:p w:rsidR="009F4126" w:rsidRDefault="009F4126" w:rsidP="009F4126">
      <w:r>
        <w:t xml:space="preserve"> </w:t>
      </w:r>
      <w:r w:rsidR="009055A5">
        <w:tab/>
      </w:r>
      <w:r w:rsidR="009055A5">
        <w:tab/>
      </w:r>
      <w:r w:rsidR="009055A5">
        <w:tab/>
      </w:r>
      <w:r w:rsidR="009055A5">
        <w:tab/>
      </w:r>
      <w:r w:rsidR="009055A5">
        <w:tab/>
      </w:r>
      <w:r w:rsidR="009055A5">
        <w:tab/>
      </w:r>
      <w:r w:rsidR="009055A5">
        <w:tab/>
      </w:r>
      <w:r w:rsidR="009055A5">
        <w:tab/>
        <w:t>In Fede</w:t>
      </w:r>
    </w:p>
    <w:p w:rsidR="004D6C80" w:rsidRDefault="009055A5" w:rsidP="009F4126">
      <w:r>
        <w:tab/>
      </w:r>
      <w:r>
        <w:tab/>
      </w:r>
      <w:r>
        <w:tab/>
      </w:r>
      <w:r>
        <w:tab/>
      </w:r>
      <w:r>
        <w:tab/>
      </w:r>
      <w:r>
        <w:tab/>
        <w:t>………………………………………………………………….</w:t>
      </w:r>
    </w:p>
    <w:p w:rsidR="00DC3E95" w:rsidRDefault="00DC3E95"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A06D9B" w:rsidRDefault="00A06D9B" w:rsidP="009F4126"/>
    <w:p w:rsidR="00DC3E95" w:rsidRDefault="00DC3E95" w:rsidP="009F41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4D6C80" w:rsidRPr="00B71726" w:rsidTr="00DC3E95">
        <w:trPr>
          <w:jc w:val="center"/>
        </w:trPr>
        <w:tc>
          <w:tcPr>
            <w:tcW w:w="9854" w:type="dxa"/>
            <w:shd w:val="clear" w:color="auto" w:fill="auto"/>
          </w:tcPr>
          <w:p w:rsidR="004D6C80" w:rsidRPr="00B71726" w:rsidRDefault="004D6C80" w:rsidP="00145DAA">
            <w:pPr>
              <w:spacing w:before="120"/>
              <w:jc w:val="center"/>
              <w:outlineLvl w:val="1"/>
              <w:rPr>
                <w:rFonts w:ascii="Arial" w:hAnsi="Arial"/>
                <w:b/>
                <w:bCs/>
                <w:color w:val="000000"/>
              </w:rPr>
            </w:pPr>
            <w:r w:rsidRPr="00B71726">
              <w:rPr>
                <w:rFonts w:ascii="Arial" w:hAnsi="Arial"/>
              </w:rPr>
              <w:lastRenderedPageBreak/>
              <w:t xml:space="preserve"> </w:t>
            </w:r>
            <w:bookmarkStart w:id="0" w:name="_Hlk510703650"/>
            <w:r>
              <w:rPr>
                <w:rFonts w:ascii="Arial" w:hAnsi="Arial"/>
              </w:rPr>
              <w:br w:type="page"/>
            </w:r>
            <w:r w:rsidRPr="00B71726">
              <w:rPr>
                <w:rFonts w:ascii="Arial" w:hAnsi="Arial"/>
                <w:b/>
                <w:bCs/>
                <w:color w:val="000000"/>
              </w:rPr>
              <w:t xml:space="preserve">Espressione formale del consenso informato </w:t>
            </w:r>
            <w:r w:rsidRPr="00B71726">
              <w:rPr>
                <w:rFonts w:ascii="Arial" w:hAnsi="Arial"/>
                <w:b/>
                <w:bCs/>
                <w:color w:val="000000"/>
              </w:rPr>
              <w:br/>
              <w:t>per il trattamento di dati personali</w:t>
            </w:r>
          </w:p>
          <w:p w:rsidR="001A4788" w:rsidRDefault="004D6C80" w:rsidP="001A4788">
            <w:pPr>
              <w:spacing w:before="120"/>
              <w:jc w:val="center"/>
              <w:outlineLvl w:val="1"/>
              <w:rPr>
                <w:rFonts w:ascii="Arial" w:hAnsi="Arial"/>
                <w:bCs/>
                <w:i/>
                <w:color w:val="000000"/>
              </w:rPr>
            </w:pPr>
            <w:r w:rsidRPr="00B71726">
              <w:rPr>
                <w:rFonts w:ascii="Arial" w:hAnsi="Arial"/>
                <w:bCs/>
                <w:i/>
                <w:color w:val="000000"/>
              </w:rPr>
              <w:t xml:space="preserve">A norma del </w:t>
            </w:r>
            <w:r w:rsidR="001A4788">
              <w:rPr>
                <w:rFonts w:ascii="Arial" w:hAnsi="Arial"/>
                <w:bCs/>
                <w:i/>
                <w:color w:val="000000"/>
              </w:rPr>
              <w:t>r</w:t>
            </w:r>
            <w:r w:rsidRPr="00B71726">
              <w:rPr>
                <w:rFonts w:ascii="Arial" w:hAnsi="Arial"/>
                <w:bCs/>
                <w:i/>
                <w:color w:val="000000"/>
              </w:rPr>
              <w:t>egolamento U</w:t>
            </w:r>
            <w:r w:rsidR="001A4788">
              <w:rPr>
                <w:rFonts w:ascii="Arial" w:hAnsi="Arial"/>
                <w:bCs/>
                <w:i/>
                <w:color w:val="000000"/>
              </w:rPr>
              <w:t>.</w:t>
            </w:r>
            <w:r w:rsidRPr="00B71726">
              <w:rPr>
                <w:rFonts w:ascii="Arial" w:hAnsi="Arial"/>
                <w:bCs/>
                <w:i/>
                <w:color w:val="000000"/>
              </w:rPr>
              <w:t>E</w:t>
            </w:r>
            <w:r w:rsidR="001A4788">
              <w:rPr>
                <w:rFonts w:ascii="Arial" w:hAnsi="Arial"/>
                <w:bCs/>
                <w:i/>
                <w:color w:val="000000"/>
              </w:rPr>
              <w:t>.</w:t>
            </w:r>
            <w:r w:rsidRPr="00B71726">
              <w:rPr>
                <w:rFonts w:ascii="Arial" w:hAnsi="Arial"/>
                <w:bCs/>
                <w:i/>
                <w:color w:val="000000"/>
              </w:rPr>
              <w:t xml:space="preserve"> 679/2016 e</w:t>
            </w:r>
            <w:r w:rsidR="001A4788">
              <w:rPr>
                <w:rFonts w:ascii="Arial" w:hAnsi="Arial"/>
                <w:bCs/>
                <w:i/>
                <w:color w:val="000000"/>
              </w:rPr>
              <w:t xml:space="preserve"> </w:t>
            </w:r>
            <w:r w:rsidRPr="00B71726">
              <w:rPr>
                <w:rFonts w:ascii="Arial" w:hAnsi="Arial"/>
                <w:bCs/>
                <w:i/>
                <w:color w:val="000000"/>
              </w:rPr>
              <w:t>del Codice della Privacy italiano,</w:t>
            </w:r>
          </w:p>
          <w:p w:rsidR="004D6C80" w:rsidRPr="00B71726" w:rsidRDefault="004D6C80" w:rsidP="001A4788">
            <w:pPr>
              <w:spacing w:before="120"/>
              <w:jc w:val="center"/>
              <w:outlineLvl w:val="1"/>
              <w:rPr>
                <w:rFonts w:ascii="Arial" w:hAnsi="Arial"/>
                <w:bCs/>
                <w:i/>
                <w:color w:val="000000"/>
              </w:rPr>
            </w:pPr>
            <w:r w:rsidRPr="00B71726">
              <w:rPr>
                <w:rFonts w:ascii="Arial" w:hAnsi="Arial"/>
                <w:bCs/>
                <w:i/>
                <w:color w:val="000000"/>
              </w:rPr>
              <w:t xml:space="preserve"> come da ultimo modificato dal </w:t>
            </w:r>
            <w:r w:rsidR="001A4788">
              <w:rPr>
                <w:rFonts w:ascii="Arial" w:hAnsi="Arial"/>
                <w:bCs/>
                <w:i/>
                <w:color w:val="000000"/>
              </w:rPr>
              <w:t>D</w:t>
            </w:r>
            <w:r w:rsidRPr="00B71726">
              <w:rPr>
                <w:rFonts w:ascii="Arial" w:hAnsi="Arial"/>
                <w:bCs/>
                <w:i/>
                <w:color w:val="000000"/>
              </w:rPr>
              <w:t>.</w:t>
            </w:r>
            <w:r w:rsidR="001A4788">
              <w:rPr>
                <w:rFonts w:ascii="Arial" w:hAnsi="Arial"/>
                <w:bCs/>
                <w:i/>
                <w:color w:val="000000"/>
              </w:rPr>
              <w:t xml:space="preserve"> </w:t>
            </w:r>
            <w:proofErr w:type="spellStart"/>
            <w:r w:rsidR="001A4788">
              <w:rPr>
                <w:rFonts w:ascii="Arial" w:hAnsi="Arial"/>
                <w:bCs/>
                <w:i/>
                <w:color w:val="000000"/>
              </w:rPr>
              <w:t>L</w:t>
            </w:r>
            <w:r w:rsidRPr="00B71726">
              <w:rPr>
                <w:rFonts w:ascii="Arial" w:hAnsi="Arial"/>
                <w:bCs/>
                <w:i/>
                <w:color w:val="000000"/>
              </w:rPr>
              <w:t>gs</w:t>
            </w:r>
            <w:proofErr w:type="spellEnd"/>
            <w:r w:rsidRPr="00B71726">
              <w:rPr>
                <w:rFonts w:ascii="Arial" w:hAnsi="Arial"/>
                <w:bCs/>
                <w:i/>
                <w:color w:val="000000"/>
              </w:rPr>
              <w:t>. 101/2018</w:t>
            </w:r>
          </w:p>
        </w:tc>
      </w:tr>
    </w:tbl>
    <w:bookmarkEnd w:id="0"/>
    <w:p w:rsidR="004D6C80" w:rsidRPr="00B71726" w:rsidRDefault="004D6C80" w:rsidP="004D6C80">
      <w:pPr>
        <w:pStyle w:val="Corpodeltesto2"/>
        <w:widowControl w:val="0"/>
        <w:spacing w:before="120" w:after="0"/>
        <w:jc w:val="both"/>
        <w:rPr>
          <w:rFonts w:ascii="Arial" w:hAnsi="Arial"/>
        </w:rPr>
      </w:pPr>
      <w:r w:rsidRPr="00B71726">
        <w:rPr>
          <w:rFonts w:ascii="Arial" w:hAnsi="Arial"/>
        </w:rPr>
        <w:t>Denominazione del trattamento: Misure urgenti di solidarietà alimentare</w:t>
      </w:r>
      <w:r w:rsidR="00A73505">
        <w:rPr>
          <w:rFonts w:ascii="Arial" w:hAnsi="Arial"/>
        </w:rPr>
        <w:t>.</w:t>
      </w:r>
    </w:p>
    <w:p w:rsidR="004D6C80" w:rsidRDefault="004D6C80" w:rsidP="004D6C80">
      <w:pPr>
        <w:pStyle w:val="Corpodeltesto2"/>
        <w:widowControl w:val="0"/>
        <w:spacing w:before="120" w:after="0"/>
        <w:jc w:val="both"/>
        <w:rPr>
          <w:rFonts w:ascii="Arial" w:hAnsi="Arial"/>
        </w:rPr>
      </w:pPr>
      <w:r w:rsidRPr="00B71726">
        <w:rPr>
          <w:rFonts w:ascii="Arial" w:hAnsi="Arial"/>
        </w:rPr>
        <w:t xml:space="preserve">Le categorie di dati personali oggetto del presente trattamento sono </w:t>
      </w:r>
      <w:r w:rsidR="00A73505">
        <w:rPr>
          <w:rFonts w:ascii="Arial" w:hAnsi="Arial"/>
        </w:rPr>
        <w:t xml:space="preserve">i </w:t>
      </w:r>
      <w:r w:rsidRPr="00B71726">
        <w:rPr>
          <w:rFonts w:ascii="Arial" w:hAnsi="Arial"/>
        </w:rPr>
        <w:t>cit</w:t>
      </w:r>
      <w:r w:rsidR="00DC3E95">
        <w:rPr>
          <w:rFonts w:ascii="Arial" w:hAnsi="Arial"/>
        </w:rPr>
        <w:t>tadini residenti nel comune di Ceccano.</w:t>
      </w:r>
    </w:p>
    <w:p w:rsidR="004D6C80" w:rsidRPr="00152C2E" w:rsidRDefault="004D6C80" w:rsidP="00A73505">
      <w:pPr>
        <w:pStyle w:val="Corpodeltesto2"/>
        <w:widowControl w:val="0"/>
        <w:spacing w:before="120" w:after="0"/>
        <w:jc w:val="both"/>
        <w:rPr>
          <w:rFonts w:ascii="Arial" w:hAnsi="Arial"/>
        </w:rPr>
      </w:pPr>
      <w:r w:rsidRPr="00B71726">
        <w:rPr>
          <w:rFonts w:ascii="Arial" w:hAnsi="Arial"/>
        </w:rPr>
        <w:t xml:space="preserve">La titolarità di questo trattamento è dell’Amministrazione Comunale. Il trattamento sarà eseguito sotto la responsabilità diretta dei seguenti soggetti, a ciò appositamente designati a mente dell’art. 2 </w:t>
      </w:r>
      <w:proofErr w:type="spellStart"/>
      <w:r w:rsidRPr="00B71726">
        <w:rPr>
          <w:rFonts w:ascii="Arial" w:hAnsi="Arial"/>
        </w:rPr>
        <w:t>quatordecies</w:t>
      </w:r>
      <w:proofErr w:type="spellEnd"/>
      <w:r w:rsidRPr="00B71726">
        <w:rPr>
          <w:rFonts w:ascii="Arial" w:hAnsi="Arial"/>
        </w:rPr>
        <w:t xml:space="preserve"> del </w:t>
      </w:r>
      <w:r w:rsidRPr="00152C2E">
        <w:rPr>
          <w:rFonts w:ascii="Arial" w:hAnsi="Arial"/>
        </w:rPr>
        <w:t>Codice della Privacy italiano, come integrato dal D.</w:t>
      </w:r>
      <w:r w:rsidR="00A73505" w:rsidRPr="00152C2E">
        <w:rPr>
          <w:rFonts w:ascii="Arial" w:hAnsi="Arial"/>
        </w:rPr>
        <w:t xml:space="preserve"> </w:t>
      </w:r>
      <w:proofErr w:type="spellStart"/>
      <w:r w:rsidR="00A73505" w:rsidRPr="00152C2E">
        <w:rPr>
          <w:rFonts w:ascii="Arial" w:hAnsi="Arial"/>
        </w:rPr>
        <w:t>Lgs</w:t>
      </w:r>
      <w:proofErr w:type="spellEnd"/>
      <w:r w:rsidR="00A73505" w:rsidRPr="00152C2E">
        <w:rPr>
          <w:rFonts w:ascii="Arial" w:hAnsi="Arial"/>
        </w:rPr>
        <w:t xml:space="preserve">. 101/2018: </w:t>
      </w:r>
      <w:r w:rsidRPr="00152C2E">
        <w:rPr>
          <w:rFonts w:ascii="Arial" w:hAnsi="Arial"/>
          <w:i/>
        </w:rPr>
        <w:t xml:space="preserve">Contatti: </w:t>
      </w:r>
      <w:r w:rsidR="00A73505" w:rsidRPr="00152C2E">
        <w:rPr>
          <w:rFonts w:ascii="Arial" w:hAnsi="Arial"/>
          <w:i/>
        </w:rPr>
        <w:t xml:space="preserve">dott. Emanuele </w:t>
      </w:r>
      <w:proofErr w:type="spellStart"/>
      <w:r w:rsidR="00A73505" w:rsidRPr="00152C2E">
        <w:rPr>
          <w:rFonts w:ascii="Arial" w:hAnsi="Arial"/>
          <w:i/>
        </w:rPr>
        <w:t>Colapietro</w:t>
      </w:r>
      <w:proofErr w:type="spellEnd"/>
      <w:r w:rsidR="00A73505" w:rsidRPr="00152C2E">
        <w:rPr>
          <w:rFonts w:ascii="Arial" w:hAnsi="Arial"/>
          <w:i/>
        </w:rPr>
        <w:t>.</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 xml:space="preserve">Le </w:t>
      </w:r>
      <w:r w:rsidRPr="00B71726">
        <w:rPr>
          <w:rFonts w:ascii="Arial" w:hAnsi="Arial"/>
          <w:b/>
          <w:i/>
          <w:u w:val="single"/>
        </w:rPr>
        <w:t>finalità istituzionali</w:t>
      </w:r>
      <w:r w:rsidRPr="00B71726">
        <w:rPr>
          <w:rFonts w:ascii="Arial" w:hAnsi="Arial"/>
        </w:rPr>
        <w:t xml:space="preserve"> del trattamento di dati personali sono quelle previste dall’Ordinanza del Capo del Dipartimento della </w:t>
      </w:r>
      <w:r w:rsidR="00A73505">
        <w:rPr>
          <w:rFonts w:ascii="Arial" w:hAnsi="Arial"/>
        </w:rPr>
        <w:t>P</w:t>
      </w:r>
      <w:r w:rsidRPr="00B71726">
        <w:rPr>
          <w:rFonts w:ascii="Arial" w:hAnsi="Arial"/>
        </w:rPr>
        <w:t xml:space="preserve">rotezione </w:t>
      </w:r>
      <w:r w:rsidR="00A73505">
        <w:rPr>
          <w:rFonts w:ascii="Arial" w:hAnsi="Arial"/>
        </w:rPr>
        <w:t>Civile n. 658 del 29.03.</w:t>
      </w:r>
      <w:r w:rsidRPr="00B71726">
        <w:rPr>
          <w:rFonts w:ascii="Arial" w:hAnsi="Arial"/>
        </w:rPr>
        <w:t>2020</w:t>
      </w:r>
      <w:r w:rsidR="00A73505">
        <w:rPr>
          <w:rFonts w:ascii="Arial" w:hAnsi="Arial"/>
        </w:rPr>
        <w:t>.</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 xml:space="preserve">I dati sono trattati in </w:t>
      </w:r>
      <w:r w:rsidRPr="00B71726">
        <w:rPr>
          <w:rFonts w:ascii="Arial" w:hAnsi="Arial"/>
          <w:b/>
          <w:i/>
          <w:u w:val="single"/>
        </w:rPr>
        <w:t>modalità</w:t>
      </w:r>
      <w:r w:rsidRPr="00B71726">
        <w:rPr>
          <w:rFonts w:ascii="Arial" w:hAnsi="Arial"/>
        </w:rPr>
        <w:t>:</w:t>
      </w:r>
    </w:p>
    <w:p w:rsidR="004D6C80" w:rsidRPr="00B71726" w:rsidRDefault="00A73505" w:rsidP="004D6C80">
      <w:pPr>
        <w:pStyle w:val="Corpodeltesto2"/>
        <w:widowControl w:val="0"/>
        <w:spacing w:before="120" w:after="0"/>
        <w:jc w:val="both"/>
        <w:rPr>
          <w:rFonts w:ascii="Arial" w:hAnsi="Arial"/>
        </w:rPr>
      </w:pPr>
      <w:r>
        <w:rPr>
          <w:rFonts w:ascii="Arial" w:hAnsi="Arial"/>
        </w:rPr>
        <w:t>-</w:t>
      </w:r>
      <w:r w:rsidR="004D6C80" w:rsidRPr="00B71726">
        <w:rPr>
          <w:rFonts w:ascii="Arial" w:hAnsi="Arial"/>
          <w:b/>
        </w:rPr>
        <w:t xml:space="preserve"> </w:t>
      </w:r>
      <w:r w:rsidR="004D6C80" w:rsidRPr="00B71726">
        <w:rPr>
          <w:rFonts w:ascii="Arial" w:hAnsi="Arial"/>
          <w:b/>
          <w:u w:val="single"/>
        </w:rPr>
        <w:t>Cartacea</w:t>
      </w:r>
      <w:r w:rsidR="004D6C80" w:rsidRPr="00B71726">
        <w:rPr>
          <w:rFonts w:ascii="Arial" w:hAnsi="Arial"/>
        </w:rPr>
        <w:t xml:space="preserve"> e quindi sono raccolti in schedari debitamente custoditi con acceso riservato al solo personale appositamente designato; l’ubicazione di questi archivi cartacei è presso gli uffici comunali.</w:t>
      </w:r>
    </w:p>
    <w:p w:rsidR="004D6C80" w:rsidRPr="00B71726" w:rsidRDefault="00A73505" w:rsidP="004D6C80">
      <w:pPr>
        <w:pStyle w:val="Corpodeltesto2"/>
        <w:widowControl w:val="0"/>
        <w:spacing w:before="120" w:after="0"/>
        <w:jc w:val="both"/>
        <w:rPr>
          <w:rFonts w:ascii="Arial" w:hAnsi="Arial"/>
        </w:rPr>
      </w:pPr>
      <w:r>
        <w:rPr>
          <w:rFonts w:ascii="Arial" w:hAnsi="Arial"/>
        </w:rPr>
        <w:t xml:space="preserve">- </w:t>
      </w:r>
      <w:r w:rsidR="004D6C80" w:rsidRPr="00B71726">
        <w:rPr>
          <w:rFonts w:ascii="Arial" w:hAnsi="Arial"/>
          <w:b/>
          <w:u w:val="single"/>
        </w:rPr>
        <w:t>Informatica,</w:t>
      </w:r>
      <w:r w:rsidR="004D6C80" w:rsidRPr="00B71726">
        <w:rPr>
          <w:rFonts w:ascii="Arial" w:hAnsi="Arial"/>
        </w:rPr>
        <w:t xml:space="preserve"> mediante memorizzazione in un apposito data-base, gestito con apposite procedure informatiche. L’accesso a questi dati è riservato al solo personale appositamente designato. Sia la struttura di rete, che l’hardware che il software sono conformi alle </w:t>
      </w:r>
      <w:r w:rsidR="004D6C80" w:rsidRPr="00B71726">
        <w:rPr>
          <w:rFonts w:ascii="Arial" w:hAnsi="Arial"/>
          <w:b/>
          <w:i/>
          <w:u w:val="single"/>
        </w:rPr>
        <w:t>regole di sicurezza imposte dall’AGID</w:t>
      </w:r>
      <w:r w:rsidR="004D6C80" w:rsidRPr="00B71726">
        <w:rPr>
          <w:rFonts w:ascii="Arial" w:hAnsi="Arial"/>
        </w:rPr>
        <w:t xml:space="preserve"> (Agenzia per l’Italia Digitale</w:t>
      </w:r>
      <w:r>
        <w:rPr>
          <w:rFonts w:ascii="Arial" w:hAnsi="Arial"/>
        </w:rPr>
        <w:t>)</w:t>
      </w:r>
      <w:r w:rsidR="004D6C80" w:rsidRPr="00B71726">
        <w:rPr>
          <w:rFonts w:ascii="Arial" w:hAnsi="Arial"/>
        </w:rPr>
        <w:t xml:space="preserve"> per le infrastrutture informatiche della Pubblica Amministrazione. L’ubicazione fisica dei server è all’interno del territorio dell’Unione Europea.</w:t>
      </w:r>
    </w:p>
    <w:p w:rsidR="004D6C80" w:rsidRPr="00B71726" w:rsidRDefault="004D6C80" w:rsidP="004D6C80">
      <w:pPr>
        <w:pStyle w:val="Corpodeltesto2"/>
        <w:keepNext/>
        <w:spacing w:before="120" w:after="0"/>
        <w:jc w:val="both"/>
        <w:rPr>
          <w:rFonts w:ascii="Arial" w:hAnsi="Arial"/>
        </w:rPr>
      </w:pPr>
      <w:r w:rsidRPr="00B71726">
        <w:rPr>
          <w:rFonts w:ascii="Arial" w:hAnsi="Arial"/>
        </w:rPr>
        <w:t xml:space="preserve">La </w:t>
      </w:r>
      <w:r w:rsidRPr="00B71726">
        <w:rPr>
          <w:rFonts w:ascii="Arial" w:hAnsi="Arial"/>
          <w:b/>
          <w:u w:val="single"/>
        </w:rPr>
        <w:t>raccolta</w:t>
      </w:r>
      <w:r w:rsidRPr="00B71726">
        <w:rPr>
          <w:rFonts w:ascii="Arial" w:hAnsi="Arial"/>
        </w:rPr>
        <w:t xml:space="preserve"> di questi dati personali è per questa Amministrazione Comunale facoltativa</w:t>
      </w:r>
      <w:r w:rsidRPr="00B71726">
        <w:rPr>
          <w:rFonts w:ascii="Arial" w:hAnsi="Arial"/>
          <w:b/>
        </w:rPr>
        <w:t xml:space="preserve">, </w:t>
      </w:r>
      <w:r w:rsidRPr="00B71726">
        <w:rPr>
          <w:rFonts w:ascii="Arial" w:hAnsi="Arial"/>
        </w:rPr>
        <w:t>in quanto la raccolta e il trattamento del dato, pur essendo per finalità istituzionali, non è reso obbligatorio da nessuna disposizione di legge</w:t>
      </w:r>
      <w:r w:rsidRPr="00B71726">
        <w:rPr>
          <w:rFonts w:ascii="Arial" w:hAnsi="Arial"/>
          <w:b/>
        </w:rPr>
        <w:t>,</w:t>
      </w:r>
      <w:r w:rsidRPr="00B71726">
        <w:rPr>
          <w:rFonts w:ascii="Arial" w:hAnsi="Arial"/>
        </w:rPr>
        <w:t xml:space="preserve"> e ogni interessato può chiedere che i suoi dati personali non siano utilizzati per questo trattamento o che siano cancellati. La raccolta dei dati è tuttavia necessaria a dare avvio alla collaborazione per la distribuzione degli alimenti nel contesto delle misure di solidari</w:t>
      </w:r>
      <w:r w:rsidR="00A73505">
        <w:rPr>
          <w:rFonts w:ascii="Arial" w:hAnsi="Arial"/>
        </w:rPr>
        <w:t>e</w:t>
      </w:r>
      <w:r w:rsidRPr="00B71726">
        <w:rPr>
          <w:rFonts w:ascii="Arial" w:hAnsi="Arial"/>
        </w:rPr>
        <w:t xml:space="preserve">tà alimentare previste dall’Ordinanza del Capo del Dipartimento della </w:t>
      </w:r>
      <w:r w:rsidR="00A73505">
        <w:rPr>
          <w:rFonts w:ascii="Arial" w:hAnsi="Arial"/>
        </w:rPr>
        <w:t>P</w:t>
      </w:r>
      <w:r w:rsidRPr="00B71726">
        <w:rPr>
          <w:rFonts w:ascii="Arial" w:hAnsi="Arial"/>
        </w:rPr>
        <w:t xml:space="preserve">rotezione </w:t>
      </w:r>
      <w:r w:rsidR="00A73505">
        <w:rPr>
          <w:rFonts w:ascii="Arial" w:hAnsi="Arial"/>
        </w:rPr>
        <w:t>Civile n. 658 del 29.</w:t>
      </w:r>
      <w:r w:rsidRPr="00B71726">
        <w:rPr>
          <w:rFonts w:ascii="Arial" w:hAnsi="Arial"/>
        </w:rPr>
        <w:t>03</w:t>
      </w:r>
      <w:r w:rsidR="00A73505">
        <w:rPr>
          <w:rFonts w:ascii="Arial" w:hAnsi="Arial"/>
        </w:rPr>
        <w:t>.</w:t>
      </w:r>
      <w:r w:rsidRPr="00B71726">
        <w:rPr>
          <w:rFonts w:ascii="Arial" w:hAnsi="Arial"/>
        </w:rPr>
        <w:t>2020.</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 xml:space="preserve">I dati raccolti </w:t>
      </w:r>
      <w:r w:rsidRPr="00B71726">
        <w:rPr>
          <w:rFonts w:ascii="Arial" w:hAnsi="Arial"/>
          <w:b/>
          <w:i/>
          <w:u w:val="single"/>
        </w:rPr>
        <w:t>non possono essere ceduti, diffusi o comunicati a terzi</w:t>
      </w:r>
      <w:r w:rsidRPr="00B71726">
        <w:rPr>
          <w:rFonts w:ascii="Arial" w:hAnsi="Arial"/>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sidRPr="00B71726">
        <w:rPr>
          <w:rFonts w:ascii="Arial" w:hAnsi="Arial"/>
        </w:rPr>
        <w:t>controdedurre</w:t>
      </w:r>
      <w:proofErr w:type="spellEnd"/>
      <w:r w:rsidRPr="00B71726">
        <w:rPr>
          <w:rFonts w:ascii="Arial" w:hAnsi="Arial"/>
        </w:rPr>
        <w:t xml:space="preserve"> la sua eventuale contrarietà al trattamento.</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 xml:space="preserve">Questo trattamento non contempla alcuna operazione di raccolta o archiviazione di dati personali appartenenti </w:t>
      </w:r>
      <w:r w:rsidRPr="00B71726">
        <w:rPr>
          <w:rFonts w:ascii="Arial" w:hAnsi="Arial"/>
        </w:rPr>
        <w:lastRenderedPageBreak/>
        <w:t>a particolari categorie (già definiti come “sensibili”) o dati genetici e biometrici o dati relativi a condanne penali e reati (art. 9 e 10 del Reg.</w:t>
      </w:r>
      <w:r w:rsidR="00A73505">
        <w:rPr>
          <w:rFonts w:ascii="Arial" w:hAnsi="Arial"/>
        </w:rPr>
        <w:t xml:space="preserve"> UE).</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I dati personali oggetto del presente trattamento sono stati acquisiti direttamente dall’interessato.</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Il trattamento dei dati in oggetto, non essendo obbligatorio per legge avverrà fin quando l’interessato non si opporrà formalmente o fin quando questa amministrazione riterrà opportuno proseguire nel trattamento stesso, comunque terminerà nei tempi previsti dalla legge.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4"/>
      </w:tblGrid>
      <w:tr w:rsidR="004D6C80" w:rsidRPr="00B71726" w:rsidTr="00145DAA">
        <w:tc>
          <w:tcPr>
            <w:tcW w:w="9854" w:type="dxa"/>
            <w:shd w:val="clear" w:color="auto" w:fill="F2F2F2"/>
          </w:tcPr>
          <w:p w:rsidR="004D6C80" w:rsidRPr="00B71726" w:rsidRDefault="004D6C80" w:rsidP="00145DAA">
            <w:pPr>
              <w:pStyle w:val="Corpodeltesto2"/>
              <w:widowControl w:val="0"/>
              <w:spacing w:before="120" w:after="0"/>
              <w:jc w:val="both"/>
              <w:rPr>
                <w:rFonts w:ascii="Arial" w:hAnsi="Arial"/>
                <w:b/>
                <w:u w:val="single"/>
              </w:rPr>
            </w:pPr>
            <w:bookmarkStart w:id="1" w:name="_Hlk510703715"/>
            <w:r w:rsidRPr="00B71726">
              <w:rPr>
                <w:rFonts w:ascii="Arial" w:hAnsi="Arial"/>
                <w:b/>
                <w:u w:val="single"/>
              </w:rPr>
              <w:t xml:space="preserve">Internet privacy policy </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 xml:space="preserve">Questa informativa è resa solo per il sito del Comune </w:t>
            </w:r>
            <w:r w:rsidR="00A73505">
              <w:rPr>
                <w:rFonts w:ascii="Arial" w:hAnsi="Arial"/>
              </w:rPr>
              <w:t xml:space="preserve">di Ceccano e </w:t>
            </w:r>
            <w:r w:rsidRPr="00B71726">
              <w:rPr>
                <w:rFonts w:ascii="Arial" w:hAnsi="Arial"/>
              </w:rPr>
              <w:t>non anche per altri siti web eventualmente consultati dall'utente tramite link. L'informativa si ispira anche ad analoga informativa del Garante della Privacy italiano.</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I trattamenti connessi ai servizi web di questo sito hanno luogo presso la predetta sede del Comune intestato e sono curati solo da personale tecnico dell'ufficio incaricato del trattamento. La società indicata più sopra, tramite proprio personale e proprie infrastrutture può eseguire alcuni trattamenti di dati personali presso la sede della società medesima o presso i server gestiti dalla stessa, che sono ubicati esclusivamente nel territorio dell’Unione Europea.</w:t>
            </w:r>
          </w:p>
          <w:p w:rsidR="004D6C80" w:rsidRPr="00B71726" w:rsidRDefault="004D6C80" w:rsidP="00145DAA">
            <w:pPr>
              <w:pStyle w:val="Corpodeltesto2"/>
              <w:widowControl w:val="0"/>
              <w:spacing w:before="120" w:after="0"/>
              <w:jc w:val="both"/>
              <w:rPr>
                <w:rFonts w:ascii="Arial" w:hAnsi="Arial"/>
                <w:b/>
                <w:u w:val="single"/>
              </w:rPr>
            </w:pPr>
            <w:r w:rsidRPr="00B71726">
              <w:rPr>
                <w:rFonts w:ascii="Arial" w:hAnsi="Arial"/>
                <w:b/>
                <w:u w:val="single"/>
              </w:rPr>
              <w:t>Dati di navigazione</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I sistemi informatici e le procedure software preposte al funzionamento di questo sito web acquisiscono, nel corso del loro normale esercizio, alcuni dati personali la cui trasmissione è implicita nell'uso dei protocolli di comunicazione di Internet.</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Si tratta di informazioni che non sono raccolte per essere associate a interessati identificati, ma che per loro stessa natura potrebbero, attraverso elaborazioni ed associazioni con dati detenuti da terzi, permettere di identificare gli utenti.</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In questa categoria di dati rientrano gli indirizzi IP o i nomi a dominio dei computer utilizzati dagli utenti che si connettono al sito, gli indirizzi in notazione URI (</w:t>
            </w:r>
            <w:proofErr w:type="spellStart"/>
            <w:r w:rsidRPr="00B71726">
              <w:rPr>
                <w:rFonts w:ascii="Arial" w:hAnsi="Arial"/>
              </w:rPr>
              <w:t>Uniform</w:t>
            </w:r>
            <w:proofErr w:type="spellEnd"/>
            <w:r w:rsidRPr="00B71726">
              <w:rPr>
                <w:rFonts w:ascii="Arial" w:hAnsi="Arial"/>
              </w:rPr>
              <w:t xml:space="preserve"> Resource </w:t>
            </w:r>
            <w:proofErr w:type="spellStart"/>
            <w:r w:rsidRPr="00B71726">
              <w:rPr>
                <w:rFonts w:ascii="Arial" w:hAnsi="Arial"/>
              </w:rPr>
              <w:t>Identifier</w:t>
            </w:r>
            <w:proofErr w:type="spellEnd"/>
            <w:r w:rsidRPr="00B71726">
              <w:rPr>
                <w:rFonts w:ascii="Arial" w:hAnsi="Arial"/>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rsidR="004D6C80" w:rsidRPr="00B71726" w:rsidRDefault="004D6C80" w:rsidP="00145DAA">
            <w:pPr>
              <w:pStyle w:val="Corpodeltesto2"/>
              <w:widowControl w:val="0"/>
              <w:spacing w:before="120" w:after="0"/>
              <w:jc w:val="both"/>
              <w:rPr>
                <w:rFonts w:ascii="Arial" w:hAnsi="Arial"/>
                <w:b/>
                <w:u w:val="single"/>
              </w:rPr>
            </w:pPr>
            <w:r w:rsidRPr="00B71726">
              <w:rPr>
                <w:rFonts w:ascii="Arial" w:hAnsi="Arial"/>
                <w:b/>
                <w:u w:val="single"/>
              </w:rPr>
              <w:lastRenderedPageBreak/>
              <w:t>Dati forniti volontariamente dall'utente</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Specifiche informative di sintesi verranno progressivamente riportate o visualizzate nelle pagine del sito predisposte per particolari servizi a richiesta.</w:t>
            </w:r>
          </w:p>
          <w:p w:rsidR="004D6C80" w:rsidRPr="00B71726" w:rsidRDefault="004D6C80" w:rsidP="00145DAA">
            <w:pPr>
              <w:pStyle w:val="Corpodeltesto2"/>
              <w:widowControl w:val="0"/>
              <w:spacing w:before="120" w:after="0"/>
              <w:jc w:val="both"/>
              <w:rPr>
                <w:rFonts w:ascii="Arial" w:hAnsi="Arial"/>
                <w:b/>
                <w:u w:val="single"/>
              </w:rPr>
            </w:pPr>
            <w:r w:rsidRPr="00B71726">
              <w:rPr>
                <w:rFonts w:ascii="Arial" w:hAnsi="Arial"/>
                <w:b/>
                <w:u w:val="single"/>
              </w:rPr>
              <w:t>Cookies</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Nessun dato personale degli utenti viene in proposito acquisito dal sito.</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Non viene fatto uso di cookies per la trasmissione di informazioni di carattere personale, né vengono utilizzati c.d. cookies persistenti di alcun tipo, ovvero sistemi per il tracciamento degli utenti.</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I c.d. cookies di sessione utilizzati in questo sito evitano il ricorso ad altre tecniche informatiche potenzialmente pregiudizievoli per la riservatezza della navigazione degli utenti e non consentono l'acquisizione di dati personali identificativi dell'utente.</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I dati personali sono trattati con strumenti automatizzati per il tempo strettamente necessario a conseguire gli scopi per cui sono stati raccolti.</w:t>
            </w:r>
          </w:p>
          <w:p w:rsidR="004D6C80" w:rsidRPr="00B71726" w:rsidRDefault="004D6C80" w:rsidP="00145DAA">
            <w:pPr>
              <w:pStyle w:val="Corpodeltesto2"/>
              <w:widowControl w:val="0"/>
              <w:spacing w:before="120" w:after="0"/>
              <w:jc w:val="both"/>
              <w:rPr>
                <w:rFonts w:ascii="Arial" w:hAnsi="Arial"/>
              </w:rPr>
            </w:pPr>
            <w:r w:rsidRPr="00B71726">
              <w:rPr>
                <w:rFonts w:ascii="Arial" w:hAnsi="Arial"/>
              </w:rPr>
              <w:t>Specifiche misure di sicurezza sono osservate per prevenire la perdita dei dati, usi illeciti o non corretti ed accessi non autorizzati.</w:t>
            </w:r>
          </w:p>
        </w:tc>
      </w:tr>
    </w:tbl>
    <w:p w:rsidR="004D6C80" w:rsidRPr="00B71726" w:rsidRDefault="004D6C80" w:rsidP="004D6C80">
      <w:pPr>
        <w:pStyle w:val="Corpodeltesto2"/>
        <w:widowControl w:val="0"/>
        <w:spacing w:before="120" w:after="0"/>
        <w:jc w:val="center"/>
        <w:rPr>
          <w:rFonts w:ascii="Arial" w:hAnsi="Arial"/>
          <w:b/>
        </w:rPr>
      </w:pPr>
      <w:r w:rsidRPr="00B71726">
        <w:rPr>
          <w:rFonts w:ascii="Arial" w:hAnsi="Arial"/>
          <w:b/>
        </w:rPr>
        <w:lastRenderedPageBreak/>
        <w:t>Espressione del consenso al trattamento dei dati personali</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 xml:space="preserve">Il/la sottoscritto/a .................................……………………………………………………………………………. nato a ........................................................……………………………………………………. il ....../....../............ </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dopo aver letto la su estesa informativa:</w:t>
      </w:r>
    </w:p>
    <w:p w:rsidR="004D6C80" w:rsidRPr="00B71726" w:rsidRDefault="004D6C80" w:rsidP="004D6C80">
      <w:pPr>
        <w:spacing w:before="120"/>
        <w:rPr>
          <w:rFonts w:ascii="Arial" w:hAnsi="Arial"/>
        </w:rPr>
      </w:pPr>
      <w:r w:rsidRPr="00B71726">
        <w:rPr>
          <w:rFonts w:ascii="Arial" w:hAnsi="Arial"/>
        </w:rPr>
        <w:sym w:font="Wingdings" w:char="F071"/>
      </w:r>
      <w:r w:rsidRPr="00B71726">
        <w:rPr>
          <w:rFonts w:ascii="Arial" w:hAnsi="Arial"/>
        </w:rPr>
        <w:t xml:space="preserve"> dà il proprio consenso al trattamento dei propri dati personali e allega copia del proprio documento di identità</w:t>
      </w:r>
    </w:p>
    <w:p w:rsidR="004D6C80" w:rsidRPr="00B71726" w:rsidRDefault="004D6C80" w:rsidP="004D6C80">
      <w:pPr>
        <w:pStyle w:val="Corpodeltesto2"/>
        <w:widowControl w:val="0"/>
        <w:spacing w:before="120" w:after="0"/>
        <w:jc w:val="both"/>
        <w:rPr>
          <w:rFonts w:ascii="Arial" w:hAnsi="Arial"/>
        </w:rPr>
      </w:pPr>
      <w:r w:rsidRPr="00B71726">
        <w:rPr>
          <w:rFonts w:ascii="Arial" w:hAnsi="Arial"/>
        </w:rPr>
        <w:t>Data ....../....../............</w:t>
      </w:r>
    </w:p>
    <w:p w:rsidR="004D6C80" w:rsidRPr="00B71726" w:rsidRDefault="004D6C80" w:rsidP="004D6C80">
      <w:pPr>
        <w:pStyle w:val="Corpodeltesto2"/>
        <w:widowControl w:val="0"/>
        <w:spacing w:before="120" w:after="0"/>
        <w:ind w:left="6379"/>
        <w:jc w:val="center"/>
        <w:rPr>
          <w:rFonts w:ascii="Arial" w:hAnsi="Arial"/>
          <w:b/>
        </w:rPr>
      </w:pPr>
      <w:r w:rsidRPr="00B71726">
        <w:rPr>
          <w:rFonts w:ascii="Arial" w:hAnsi="Arial"/>
          <w:b/>
        </w:rPr>
        <w:t>Firma (leggibile)</w:t>
      </w:r>
    </w:p>
    <w:p w:rsidR="004D6C80" w:rsidRPr="00B71726" w:rsidRDefault="004D6C80" w:rsidP="004D6C80">
      <w:pPr>
        <w:pStyle w:val="Corpodeltesto2"/>
        <w:widowControl w:val="0"/>
        <w:spacing w:before="120" w:after="0"/>
        <w:ind w:left="6379"/>
        <w:jc w:val="center"/>
        <w:rPr>
          <w:rFonts w:ascii="Arial" w:hAnsi="Arial"/>
        </w:rPr>
      </w:pPr>
      <w:r w:rsidRPr="00B71726">
        <w:rPr>
          <w:rFonts w:ascii="Arial" w:hAnsi="Arial"/>
        </w:rPr>
        <w:t>........................................................</w:t>
      </w:r>
      <w:bookmarkStart w:id="2" w:name="_GoBack"/>
      <w:bookmarkEnd w:id="1"/>
      <w:bookmarkEnd w:id="2"/>
    </w:p>
    <w:sectPr w:rsidR="004D6C80" w:rsidRPr="00B71726" w:rsidSect="0028596A">
      <w:pgSz w:w="11906" w:h="16838"/>
      <w:pgMar w:top="567" w:right="1021" w:bottom="426"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C36"/>
    <w:multiLevelType w:val="hybridMultilevel"/>
    <w:tmpl w:val="CBAA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0C6CCB"/>
    <w:multiLevelType w:val="hybridMultilevel"/>
    <w:tmpl w:val="B3FA08E6"/>
    <w:lvl w:ilvl="0" w:tplc="6144CF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26"/>
    <w:rsid w:val="000B72B7"/>
    <w:rsid w:val="00152C2E"/>
    <w:rsid w:val="00177DA3"/>
    <w:rsid w:val="001A4788"/>
    <w:rsid w:val="0020028A"/>
    <w:rsid w:val="00217F45"/>
    <w:rsid w:val="0027493B"/>
    <w:rsid w:val="0028596A"/>
    <w:rsid w:val="002E70E6"/>
    <w:rsid w:val="003E0FEB"/>
    <w:rsid w:val="003E5FE2"/>
    <w:rsid w:val="004D6C80"/>
    <w:rsid w:val="004F025F"/>
    <w:rsid w:val="005B28CF"/>
    <w:rsid w:val="007D52C6"/>
    <w:rsid w:val="008334DC"/>
    <w:rsid w:val="008B054B"/>
    <w:rsid w:val="009055A5"/>
    <w:rsid w:val="00946B10"/>
    <w:rsid w:val="009F4126"/>
    <w:rsid w:val="00A06D9B"/>
    <w:rsid w:val="00A4070A"/>
    <w:rsid w:val="00A73505"/>
    <w:rsid w:val="00B52E17"/>
    <w:rsid w:val="00B6288E"/>
    <w:rsid w:val="00BA55C9"/>
    <w:rsid w:val="00BD3951"/>
    <w:rsid w:val="00BE7A9F"/>
    <w:rsid w:val="00DC3E95"/>
    <w:rsid w:val="00EE0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054B"/>
    <w:pPr>
      <w:ind w:left="720"/>
      <w:contextualSpacing/>
    </w:pPr>
  </w:style>
  <w:style w:type="character" w:styleId="Collegamentoipertestuale">
    <w:name w:val="Hyperlink"/>
    <w:rsid w:val="004D6C80"/>
    <w:rPr>
      <w:rFonts w:cs="Times New Roman"/>
      <w:color w:val="0000FF"/>
      <w:u w:val="single"/>
    </w:rPr>
  </w:style>
  <w:style w:type="paragraph" w:customStyle="1" w:styleId="Default">
    <w:name w:val="Default"/>
    <w:rsid w:val="004D6C80"/>
    <w:pPr>
      <w:autoSpaceDE w:val="0"/>
      <w:autoSpaceDN w:val="0"/>
      <w:adjustRightInd w:val="0"/>
      <w:spacing w:after="0" w:line="240" w:lineRule="auto"/>
    </w:pPr>
    <w:rPr>
      <w:rFonts w:ascii="Calibri" w:eastAsia="Calibri" w:hAnsi="Calibri" w:cs="Calibri"/>
      <w:color w:val="000000"/>
      <w:position w:val="11"/>
      <w:sz w:val="24"/>
      <w:szCs w:val="24"/>
    </w:rPr>
  </w:style>
  <w:style w:type="paragraph" w:styleId="Corpodeltesto2">
    <w:name w:val="Body Text 2"/>
    <w:basedOn w:val="Normale"/>
    <w:link w:val="Corpodeltesto2Carattere"/>
    <w:uiPriority w:val="99"/>
    <w:unhideWhenUsed/>
    <w:rsid w:val="004D6C80"/>
    <w:pPr>
      <w:spacing w:after="120" w:line="480" w:lineRule="auto"/>
    </w:pPr>
    <w:rPr>
      <w:rFonts w:ascii="Calibri" w:eastAsia="Calibri" w:hAnsi="Calibri" w:cs="Arial"/>
      <w:sz w:val="20"/>
      <w:szCs w:val="20"/>
      <w:lang w:eastAsia="it-IT"/>
    </w:rPr>
  </w:style>
  <w:style w:type="character" w:customStyle="1" w:styleId="Corpodeltesto2Carattere">
    <w:name w:val="Corpo del testo 2 Carattere"/>
    <w:basedOn w:val="Carpredefinitoparagrafo"/>
    <w:link w:val="Corpodeltesto2"/>
    <w:uiPriority w:val="99"/>
    <w:rsid w:val="004D6C80"/>
    <w:rPr>
      <w:rFonts w:ascii="Calibri" w:eastAsia="Calibri" w:hAnsi="Calibri"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054B"/>
    <w:pPr>
      <w:ind w:left="720"/>
      <w:contextualSpacing/>
    </w:pPr>
  </w:style>
  <w:style w:type="character" w:styleId="Collegamentoipertestuale">
    <w:name w:val="Hyperlink"/>
    <w:rsid w:val="004D6C80"/>
    <w:rPr>
      <w:rFonts w:cs="Times New Roman"/>
      <w:color w:val="0000FF"/>
      <w:u w:val="single"/>
    </w:rPr>
  </w:style>
  <w:style w:type="paragraph" w:customStyle="1" w:styleId="Default">
    <w:name w:val="Default"/>
    <w:rsid w:val="004D6C80"/>
    <w:pPr>
      <w:autoSpaceDE w:val="0"/>
      <w:autoSpaceDN w:val="0"/>
      <w:adjustRightInd w:val="0"/>
      <w:spacing w:after="0" w:line="240" w:lineRule="auto"/>
    </w:pPr>
    <w:rPr>
      <w:rFonts w:ascii="Calibri" w:eastAsia="Calibri" w:hAnsi="Calibri" w:cs="Calibri"/>
      <w:color w:val="000000"/>
      <w:position w:val="11"/>
      <w:sz w:val="24"/>
      <w:szCs w:val="24"/>
    </w:rPr>
  </w:style>
  <w:style w:type="paragraph" w:styleId="Corpodeltesto2">
    <w:name w:val="Body Text 2"/>
    <w:basedOn w:val="Normale"/>
    <w:link w:val="Corpodeltesto2Carattere"/>
    <w:uiPriority w:val="99"/>
    <w:unhideWhenUsed/>
    <w:rsid w:val="004D6C80"/>
    <w:pPr>
      <w:spacing w:after="120" w:line="480" w:lineRule="auto"/>
    </w:pPr>
    <w:rPr>
      <w:rFonts w:ascii="Calibri" w:eastAsia="Calibri" w:hAnsi="Calibri" w:cs="Arial"/>
      <w:sz w:val="20"/>
      <w:szCs w:val="20"/>
      <w:lang w:eastAsia="it-IT"/>
    </w:rPr>
  </w:style>
  <w:style w:type="character" w:customStyle="1" w:styleId="Corpodeltesto2Carattere">
    <w:name w:val="Corpo del testo 2 Carattere"/>
    <w:basedOn w:val="Carpredefinitoparagrafo"/>
    <w:link w:val="Corpodeltesto2"/>
    <w:uiPriority w:val="99"/>
    <w:rsid w:val="004D6C80"/>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petrus</cp:lastModifiedBy>
  <cp:revision>3</cp:revision>
  <cp:lastPrinted>2020-03-31T07:55:00Z</cp:lastPrinted>
  <dcterms:created xsi:type="dcterms:W3CDTF">2020-12-04T13:28:00Z</dcterms:created>
  <dcterms:modified xsi:type="dcterms:W3CDTF">2020-12-04T16:36:00Z</dcterms:modified>
</cp:coreProperties>
</file>